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D07" w:rsidRPr="00DB57C7" w:rsidRDefault="00B80D07" w:rsidP="00B80D07">
      <w:pPr>
        <w:spacing w:after="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bookmarkStart w:id="0" w:name="_GoBack"/>
      <w:bookmarkEnd w:id="0"/>
      <w:r w:rsidRPr="00DB57C7">
        <w:rPr>
          <w:rFonts w:ascii="Times New Roman" w:eastAsiaTheme="minorHAnsi" w:hAnsi="Times New Roman"/>
          <w:b/>
          <w:sz w:val="28"/>
          <w:szCs w:val="28"/>
          <w:lang w:eastAsia="en-US"/>
        </w:rPr>
        <w:t>Z</w:t>
      </w:r>
      <w:r>
        <w:rPr>
          <w:rFonts w:ascii="Times New Roman" w:eastAsiaTheme="minorHAnsi" w:hAnsi="Times New Roman"/>
          <w:b/>
          <w:sz w:val="28"/>
          <w:szCs w:val="28"/>
          <w:lang w:eastAsia="en-US"/>
        </w:rPr>
        <w:t>arządzenie nr 2</w:t>
      </w:r>
      <w:r w:rsidRPr="00DB57C7">
        <w:rPr>
          <w:rFonts w:ascii="Times New Roman" w:eastAsiaTheme="minorHAnsi" w:hAnsi="Times New Roman"/>
          <w:b/>
          <w:sz w:val="28"/>
          <w:szCs w:val="28"/>
          <w:lang w:eastAsia="en-US"/>
        </w:rPr>
        <w:t>/2017</w:t>
      </w:r>
    </w:p>
    <w:p w:rsidR="00B80D07" w:rsidRPr="00DB57C7" w:rsidRDefault="00B80D07" w:rsidP="00B80D07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DB57C7">
        <w:rPr>
          <w:rFonts w:ascii="Times New Roman" w:eastAsiaTheme="minorHAnsi" w:hAnsi="Times New Roman"/>
          <w:b/>
          <w:sz w:val="24"/>
          <w:szCs w:val="24"/>
          <w:lang w:eastAsia="en-US"/>
        </w:rPr>
        <w:t>Kierownika II Środowiskowego Domu Samopomocy w Bolesławcu</w:t>
      </w:r>
    </w:p>
    <w:p w:rsidR="00B80D07" w:rsidRPr="00DB57C7" w:rsidRDefault="00B80D07" w:rsidP="00B80D07">
      <w:pPr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DB57C7">
        <w:rPr>
          <w:rFonts w:ascii="Times New Roman" w:eastAsiaTheme="minorHAnsi" w:hAnsi="Times New Roman"/>
          <w:b/>
          <w:sz w:val="24"/>
          <w:szCs w:val="24"/>
          <w:lang w:eastAsia="en-US"/>
        </w:rPr>
        <w:t>z dnia 27.04.2017r.</w:t>
      </w:r>
    </w:p>
    <w:p w:rsidR="00B80D07" w:rsidRPr="00DB57C7" w:rsidRDefault="00B80D07" w:rsidP="00B80D07">
      <w:pPr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DB57C7">
        <w:rPr>
          <w:rFonts w:ascii="Times New Roman" w:eastAsiaTheme="minorHAnsi" w:hAnsi="Times New Roman"/>
          <w:b/>
          <w:sz w:val="24"/>
          <w:szCs w:val="24"/>
          <w:lang w:eastAsia="en-US"/>
        </w:rPr>
        <w:t>w sprawie wprowadzenia: Polityki bezpieczeństwa II Środowiskowego Domu Samopomocy w Bolesławcu oraz Instrukcji zarządzania systemem informatycznym służącym do przetwarzania danych osobowych po uwzględnieniu aktualnie obowiązujących przepisów prawa.</w:t>
      </w:r>
    </w:p>
    <w:p w:rsidR="00B80D07" w:rsidRPr="00DB57C7" w:rsidRDefault="00B80D07" w:rsidP="00B80D07">
      <w:pPr>
        <w:jc w:val="both"/>
        <w:rPr>
          <w:rFonts w:ascii="Times New Roman" w:eastAsiaTheme="minorHAnsi" w:hAnsi="Times New Roman"/>
          <w:i/>
          <w:lang w:eastAsia="en-US"/>
        </w:rPr>
      </w:pPr>
      <w:r w:rsidRPr="00DB57C7">
        <w:rPr>
          <w:rFonts w:ascii="Times New Roman" w:eastAsiaTheme="minorHAnsi" w:hAnsi="Times New Roman"/>
          <w:i/>
          <w:lang w:eastAsia="en-US"/>
        </w:rPr>
        <w:t>Na podstawie art. 36 to ustawy z dnia 29 sierpnia 1997 r. o ochronie danych osobowych (tekst jedn. Dz. U. z 2016 r., poz. 922), oraz § 3 i 4 rozporządzenia Ministra Spraw Wewnętrznych i Administracji z dnia 29 kwietnia 2004 r. w sprawie dokumentacji przetwarzania danych osobowych oraz warunków technicznych i organizacyjnych, jakim powinny odpowiadać urządzenia i systemy informatyczne służące do przetwarzania danych osobowych (Dz. U. 2004 Nr 100, poz. 1024) zarządzam co następuje:</w:t>
      </w:r>
    </w:p>
    <w:p w:rsidR="00B80D07" w:rsidRPr="00DB57C7" w:rsidRDefault="00B80D07" w:rsidP="00B80D07">
      <w:pPr>
        <w:jc w:val="both"/>
        <w:rPr>
          <w:rFonts w:ascii="Times New Roman" w:eastAsiaTheme="minorHAnsi" w:hAnsi="Times New Roman"/>
          <w:i/>
          <w:lang w:eastAsia="en-US"/>
        </w:rPr>
      </w:pPr>
    </w:p>
    <w:p w:rsidR="00B80D07" w:rsidRPr="00DB57C7" w:rsidRDefault="00B80D07" w:rsidP="00B80D07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DB57C7">
        <w:rPr>
          <w:rFonts w:ascii="Times New Roman" w:eastAsiaTheme="minorHAnsi" w:hAnsi="Times New Roman"/>
          <w:sz w:val="24"/>
          <w:szCs w:val="24"/>
          <w:lang w:eastAsia="en-US"/>
        </w:rPr>
        <w:t>§1</w:t>
      </w:r>
    </w:p>
    <w:p w:rsidR="00B80D07" w:rsidRPr="00DB57C7" w:rsidRDefault="00B80D07" w:rsidP="00B80D07">
      <w:pPr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57C7">
        <w:rPr>
          <w:rFonts w:ascii="Times New Roman" w:eastAsia="Calibri" w:hAnsi="Times New Roman"/>
          <w:sz w:val="24"/>
          <w:szCs w:val="24"/>
          <w:lang w:eastAsia="en-US"/>
        </w:rPr>
        <w:t>Dla zapewnienia ochrony przetwarzanych danych osobowych, po uwzględnieniu aktualnie obowiązujących przepisów prawa wprowadza się:</w:t>
      </w:r>
    </w:p>
    <w:p w:rsidR="00B80D07" w:rsidRPr="00DB57C7" w:rsidRDefault="00B80D07" w:rsidP="00B80D0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80D07" w:rsidRPr="00DB57C7" w:rsidRDefault="00B80D07" w:rsidP="00B80D07">
      <w:pPr>
        <w:numPr>
          <w:ilvl w:val="0"/>
          <w:numId w:val="1"/>
        </w:numPr>
        <w:ind w:left="284" w:hanging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57C7">
        <w:rPr>
          <w:rFonts w:ascii="Times New Roman" w:eastAsiaTheme="minorHAnsi" w:hAnsi="Times New Roman"/>
          <w:sz w:val="24"/>
          <w:szCs w:val="24"/>
          <w:lang w:eastAsia="en-US"/>
        </w:rPr>
        <w:t>„Politykę bezpieczeństwa II Środowiskowego Domu Samopomocy w Bolesławcu” – załącznik nr 1;</w:t>
      </w:r>
    </w:p>
    <w:p w:rsidR="00B80D07" w:rsidRPr="00DB57C7" w:rsidRDefault="00B80D07" w:rsidP="00B80D07">
      <w:pPr>
        <w:numPr>
          <w:ilvl w:val="0"/>
          <w:numId w:val="1"/>
        </w:numPr>
        <w:ind w:left="284" w:hanging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57C7">
        <w:rPr>
          <w:rFonts w:ascii="Times New Roman" w:eastAsiaTheme="minorHAnsi" w:hAnsi="Times New Roman"/>
          <w:sz w:val="24"/>
          <w:szCs w:val="24"/>
          <w:lang w:eastAsia="en-US"/>
        </w:rPr>
        <w:t>”Instrukcję zarządzania systemem informatycznym służącym do przetwarzania danych osobowych” – załącznik nr 2</w:t>
      </w:r>
    </w:p>
    <w:p w:rsidR="00B80D07" w:rsidRPr="00DB57C7" w:rsidRDefault="00B80D07" w:rsidP="00B80D07">
      <w:pPr>
        <w:spacing w:after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DB57C7">
        <w:rPr>
          <w:rFonts w:ascii="Times New Roman" w:eastAsia="Calibri" w:hAnsi="Times New Roman"/>
          <w:sz w:val="24"/>
          <w:szCs w:val="24"/>
          <w:lang w:eastAsia="en-US"/>
        </w:rPr>
        <w:t>§ 2</w:t>
      </w:r>
    </w:p>
    <w:p w:rsidR="00B80D07" w:rsidRPr="00DB57C7" w:rsidRDefault="00B80D07" w:rsidP="00B80D07">
      <w:pPr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57C7">
        <w:rPr>
          <w:rFonts w:ascii="Times New Roman" w:eastAsia="Calibri" w:hAnsi="Times New Roman"/>
          <w:sz w:val="24"/>
          <w:szCs w:val="24"/>
          <w:lang w:eastAsia="en-US"/>
        </w:rPr>
        <w:t>Do wykonania zarządzenia zobowiązuje się pracowników II Środowiskowego Domu Samopomocy w Bolesławcu.</w:t>
      </w:r>
    </w:p>
    <w:p w:rsidR="00B80D07" w:rsidRPr="00DB57C7" w:rsidRDefault="00B80D07" w:rsidP="00B80D07">
      <w:pPr>
        <w:spacing w:after="0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B80D07" w:rsidRPr="00DB57C7" w:rsidRDefault="00B80D07" w:rsidP="00B80D07">
      <w:pPr>
        <w:spacing w:after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DB57C7">
        <w:rPr>
          <w:rFonts w:ascii="Times New Roman" w:eastAsia="Calibri" w:hAnsi="Times New Roman"/>
          <w:sz w:val="24"/>
          <w:szCs w:val="24"/>
          <w:lang w:eastAsia="en-US"/>
        </w:rPr>
        <w:t>§ 3</w:t>
      </w:r>
    </w:p>
    <w:p w:rsidR="00B80D07" w:rsidRPr="00DB57C7" w:rsidRDefault="00B80D07" w:rsidP="00B80D07">
      <w:pPr>
        <w:spacing w:after="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DB57C7">
        <w:rPr>
          <w:rFonts w:ascii="Times New Roman" w:eastAsia="Calibri" w:hAnsi="Times New Roman"/>
          <w:sz w:val="24"/>
          <w:szCs w:val="24"/>
          <w:lang w:eastAsia="en-US"/>
        </w:rPr>
        <w:t xml:space="preserve">Traci moc zarządzenie </w:t>
      </w:r>
      <w:r w:rsidRPr="00DB57C7">
        <w:rPr>
          <w:rFonts w:ascii="Times New Roman" w:eastAsiaTheme="minorHAnsi" w:hAnsi="Times New Roman"/>
          <w:sz w:val="28"/>
          <w:szCs w:val="28"/>
          <w:lang w:eastAsia="en-US"/>
        </w:rPr>
        <w:t xml:space="preserve">nr 11/2012 </w:t>
      </w:r>
      <w:r w:rsidRPr="00DB57C7">
        <w:rPr>
          <w:rFonts w:ascii="Times New Roman" w:eastAsiaTheme="minorHAnsi" w:hAnsi="Times New Roman"/>
          <w:sz w:val="24"/>
          <w:szCs w:val="24"/>
          <w:lang w:eastAsia="en-US"/>
        </w:rPr>
        <w:t>Kierownika II Środowiskowego Domu Samopomocy w Bolesławcu z dnia 30.11.2012r. w sprawie wprowadzenia: Polityki bezpieczeństwa II Środowiskowego Domu Samopomocy w Bolesławcu oraz Instrukcji zarządzania systemem informatycznym służącym do przetwarzania danych osobowych.</w:t>
      </w:r>
    </w:p>
    <w:p w:rsidR="00B80D07" w:rsidRPr="00DB57C7" w:rsidRDefault="00B80D07" w:rsidP="00B80D07">
      <w:pPr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B80D07" w:rsidRPr="00DB57C7" w:rsidRDefault="00B80D07" w:rsidP="00B80D07">
      <w:pPr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B80D07" w:rsidRPr="00DB57C7" w:rsidRDefault="00B80D07" w:rsidP="00B80D07">
      <w:pPr>
        <w:spacing w:after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DB57C7">
        <w:rPr>
          <w:rFonts w:ascii="Times New Roman" w:eastAsia="Calibri" w:hAnsi="Times New Roman"/>
          <w:sz w:val="24"/>
          <w:szCs w:val="24"/>
          <w:lang w:eastAsia="en-US"/>
        </w:rPr>
        <w:t>§ 4</w:t>
      </w:r>
    </w:p>
    <w:p w:rsidR="00B80D07" w:rsidRPr="00DB57C7" w:rsidRDefault="00B80D07" w:rsidP="00B80D07">
      <w:pPr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57C7">
        <w:rPr>
          <w:rFonts w:ascii="Times New Roman" w:eastAsia="Calibri" w:hAnsi="Times New Roman"/>
          <w:sz w:val="24"/>
          <w:szCs w:val="24"/>
          <w:lang w:eastAsia="en-US"/>
        </w:rPr>
        <w:t>Niniejsze zarządzenie wchodzi w życie z mocą obowiązującą od 01.01.2017r.</w:t>
      </w:r>
    </w:p>
    <w:p w:rsidR="00B80D07" w:rsidRPr="00DB57C7" w:rsidRDefault="00B80D07" w:rsidP="00B80D07">
      <w:pPr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D009CE" w:rsidRDefault="00D009CE"/>
    <w:sectPr w:rsidR="00D009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C33727"/>
    <w:multiLevelType w:val="hybridMultilevel"/>
    <w:tmpl w:val="020243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80D07"/>
    <w:rsid w:val="00B80D07"/>
    <w:rsid w:val="00D00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</dc:creator>
  <cp:keywords/>
  <dc:description/>
  <cp:lastModifiedBy>Paweł G</cp:lastModifiedBy>
  <cp:revision>2</cp:revision>
  <dcterms:created xsi:type="dcterms:W3CDTF">2017-05-09T18:59:00Z</dcterms:created>
  <dcterms:modified xsi:type="dcterms:W3CDTF">2017-05-09T19:00:00Z</dcterms:modified>
</cp:coreProperties>
</file>