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507" w:rsidRDefault="006A2507" w:rsidP="006A2507">
      <w:pPr>
        <w:spacing w:after="0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Zarządzenie nr 4/2017</w:t>
      </w:r>
    </w:p>
    <w:p w:rsidR="006A2507" w:rsidRDefault="006A2507" w:rsidP="006A2507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Kierownika II Środowiskowego Domu Samopomocy w Bolesławcu</w:t>
      </w:r>
    </w:p>
    <w:p w:rsidR="006A2507" w:rsidRDefault="006A2507" w:rsidP="006A2507">
      <w:pPr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z dnia 29.09.2017r.</w:t>
      </w:r>
    </w:p>
    <w:p w:rsidR="00E5226A" w:rsidRPr="00F616D1" w:rsidRDefault="006A2507" w:rsidP="00F616D1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w sprawie </w:t>
      </w:r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>zmiany Zarządzenia nr 2/2017</w:t>
      </w:r>
      <w:r w:rsidR="00F616D1" w:rsidRPr="00F616D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F616D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Kierownika II Środowiskowego Domu Samopomocy w Bolesławcu </w:t>
      </w:r>
      <w:r w:rsidR="00E5226A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z dnia 27.04.2017r. w sprawie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wprowadzenia: </w:t>
      </w:r>
      <w:r w:rsidR="00E5226A" w:rsidRPr="00DB57C7">
        <w:rPr>
          <w:rFonts w:ascii="Times New Roman" w:eastAsiaTheme="minorHAnsi" w:hAnsi="Times New Roman"/>
          <w:b/>
          <w:sz w:val="24"/>
          <w:szCs w:val="24"/>
          <w:lang w:eastAsia="en-US"/>
        </w:rPr>
        <w:t>Polityki bezpieczeństwa II Środowiskowego Domu Samopomocy w Bolesławcu oraz Instrukcji zarzadzania systemem informatycznym służącym do przetwarzania danych osobowych po uwzględnieniu aktualnie obowiązujących przepisów prawa.</w:t>
      </w:r>
    </w:p>
    <w:p w:rsidR="006A2507" w:rsidRDefault="006A2507" w:rsidP="006A2507">
      <w:pPr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E5226A" w:rsidRDefault="006A2507" w:rsidP="006A2507">
      <w:pPr>
        <w:jc w:val="both"/>
        <w:rPr>
          <w:rFonts w:ascii="Times New Roman" w:eastAsia="Calibri" w:hAnsi="Times New Roman"/>
          <w:i/>
          <w:lang w:eastAsia="en-US"/>
        </w:rPr>
      </w:pPr>
      <w:r>
        <w:rPr>
          <w:rFonts w:ascii="Times New Roman" w:eastAsia="Calibri" w:hAnsi="Times New Roman"/>
          <w:i/>
          <w:lang w:eastAsia="en-US"/>
        </w:rPr>
        <w:t xml:space="preserve">Na podstawie art. 36 to ustawy z dnia 29 sierpnia 1997 r. o ochronie danych osobowych (tekst jedn. Dz. U. z 2016 r., poz. 922), oraz § 3 i 4 rozporządzenia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 (Dz. U. 2004 Nr 100, poz. 1024) </w:t>
      </w:r>
    </w:p>
    <w:p w:rsidR="006A2507" w:rsidRPr="00E5226A" w:rsidRDefault="006A2507" w:rsidP="00E5226A">
      <w:pPr>
        <w:jc w:val="center"/>
        <w:rPr>
          <w:rFonts w:ascii="Times New Roman" w:eastAsia="Calibri" w:hAnsi="Times New Roman"/>
          <w:b/>
          <w:lang w:eastAsia="en-US"/>
        </w:rPr>
      </w:pPr>
      <w:r w:rsidRPr="00E5226A">
        <w:rPr>
          <w:rFonts w:ascii="Times New Roman" w:eastAsia="Calibri" w:hAnsi="Times New Roman"/>
          <w:b/>
          <w:lang w:eastAsia="en-US"/>
        </w:rPr>
        <w:t>zarządzam co następuje:</w:t>
      </w:r>
    </w:p>
    <w:p w:rsidR="006A2507" w:rsidRDefault="006A2507" w:rsidP="006A2507">
      <w:pPr>
        <w:jc w:val="both"/>
        <w:rPr>
          <w:rFonts w:ascii="Times New Roman" w:eastAsia="Calibri" w:hAnsi="Times New Roman"/>
          <w:i/>
          <w:lang w:eastAsia="en-US"/>
        </w:rPr>
      </w:pPr>
    </w:p>
    <w:p w:rsidR="00E5226A" w:rsidRDefault="006A2507" w:rsidP="0016060B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E5226A">
        <w:rPr>
          <w:rFonts w:ascii="Times New Roman" w:eastAsia="Calibri" w:hAnsi="Times New Roman"/>
          <w:b/>
          <w:sz w:val="24"/>
          <w:szCs w:val="24"/>
          <w:lang w:eastAsia="en-US"/>
        </w:rPr>
        <w:t>§</w:t>
      </w:r>
      <w:r w:rsidR="0016060B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E5226A">
        <w:rPr>
          <w:rFonts w:ascii="Times New Roman" w:eastAsia="Calibri" w:hAnsi="Times New Roman"/>
          <w:b/>
          <w:sz w:val="24"/>
          <w:szCs w:val="24"/>
          <w:lang w:eastAsia="en-US"/>
        </w:rPr>
        <w:t>1</w:t>
      </w:r>
      <w:r w:rsidR="008B2D5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="00E5226A" w:rsidRPr="00E5226A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E5226A">
        <w:rPr>
          <w:rFonts w:ascii="Times New Roman" w:eastAsia="Calibri" w:hAnsi="Times New Roman"/>
          <w:sz w:val="24"/>
          <w:szCs w:val="24"/>
          <w:lang w:eastAsia="en-US"/>
        </w:rPr>
        <w:t xml:space="preserve">W Zarządzeniu nr </w:t>
      </w:r>
      <w:r w:rsidR="00E5226A" w:rsidRPr="00E5226A">
        <w:rPr>
          <w:rFonts w:ascii="Times New Roman" w:eastAsia="Calibri" w:hAnsi="Times New Roman"/>
          <w:sz w:val="24"/>
          <w:szCs w:val="24"/>
          <w:lang w:eastAsia="en-US"/>
        </w:rPr>
        <w:t xml:space="preserve">2/2017 z dnia 27.04.2017r. w sprawie wprowadzenia: </w:t>
      </w:r>
      <w:r w:rsidR="00E5226A" w:rsidRPr="00E5226A">
        <w:rPr>
          <w:rFonts w:ascii="Times New Roman" w:eastAsiaTheme="minorHAnsi" w:hAnsi="Times New Roman"/>
          <w:sz w:val="24"/>
          <w:szCs w:val="24"/>
          <w:lang w:eastAsia="en-US"/>
        </w:rPr>
        <w:t>Polityki bezpieczeństwa II Środowiskowego Domu Samopomocy w Bolesławcu oraz Instrukcji zarzadzania systemem informatycznym służącym do przetwarzania danych osobowych po uwzględnieniu aktualnie</w:t>
      </w:r>
      <w:r w:rsidR="00E5226A">
        <w:rPr>
          <w:rFonts w:ascii="Times New Roman" w:eastAsiaTheme="minorHAnsi" w:hAnsi="Times New Roman"/>
          <w:sz w:val="24"/>
          <w:szCs w:val="24"/>
          <w:lang w:eastAsia="en-US"/>
        </w:rPr>
        <w:t xml:space="preserve"> obowiązujących przepisów prawa wprowadza się następujące zmiany:</w:t>
      </w:r>
    </w:p>
    <w:p w:rsidR="0016060B" w:rsidRPr="00DB57C7" w:rsidRDefault="00E5226A" w:rsidP="00F616D1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1.Wymieniony w </w:t>
      </w:r>
      <w:r w:rsidRPr="00DB57C7">
        <w:rPr>
          <w:rFonts w:ascii="Times New Roman" w:eastAsiaTheme="minorHAnsi" w:hAnsi="Times New Roman"/>
          <w:sz w:val="24"/>
          <w:szCs w:val="24"/>
          <w:lang w:eastAsia="en-US"/>
        </w:rPr>
        <w:t>§1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lit. a Zarządzenia nr 2/2017 załącznik nr 1 otrzymuje brzmienie załącznika nr 1 do niniejszego zarządzenia</w:t>
      </w:r>
      <w:r w:rsidR="0016060B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E5226A" w:rsidRPr="0016060B" w:rsidRDefault="0016060B" w:rsidP="00F616D1">
      <w:pPr>
        <w:spacing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§ 2</w:t>
      </w:r>
      <w:r w:rsidR="008B2D5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16060B">
        <w:rPr>
          <w:rFonts w:ascii="Times New Roman" w:eastAsia="Calibri" w:hAnsi="Times New Roman"/>
          <w:sz w:val="24"/>
          <w:szCs w:val="24"/>
          <w:lang w:eastAsia="en-US"/>
        </w:rPr>
        <w:t>Pozostałe zapisy Zarządzenia pozostają bez zmian.</w:t>
      </w:r>
    </w:p>
    <w:p w:rsidR="0016060B" w:rsidRDefault="0016060B" w:rsidP="00F616D1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§ 3</w:t>
      </w:r>
      <w:r w:rsidR="008B2D5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Do wykonania zarządzenia zobowiązuje się pracowników II Środowiskowego Domu Samopomocy w Bolesławcu.</w:t>
      </w:r>
    </w:p>
    <w:p w:rsidR="0016060B" w:rsidRDefault="0016060B" w:rsidP="00F616D1">
      <w:pPr>
        <w:spacing w:after="0" w:line="36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§ 4</w:t>
      </w:r>
      <w:r w:rsidR="008B2D55">
        <w:rPr>
          <w:rFonts w:ascii="Times New Roman" w:eastAsia="Calibri" w:hAnsi="Times New Roman"/>
          <w:b/>
          <w:sz w:val="24"/>
          <w:szCs w:val="24"/>
          <w:lang w:eastAsia="en-US"/>
        </w:rPr>
        <w:t>.</w:t>
      </w:r>
      <w:r w:rsidRPr="0016060B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Niniejsze zarządzenie wchodzi w życie z dniem podpisania i podlega opublikowaniu w Biuletynie Informacji Publicznej.</w:t>
      </w:r>
    </w:p>
    <w:p w:rsidR="00E5226A" w:rsidRDefault="00E5226A" w:rsidP="00E5226A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5226A" w:rsidRDefault="00E5226A" w:rsidP="00E5226A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5226A" w:rsidRDefault="00FA4918" w:rsidP="00E5226A">
      <w:pPr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>
        <w:rPr>
          <w:rFonts w:ascii="Times New Roman" w:eastAsiaTheme="minorHAnsi" w:hAnsi="Times New Roman"/>
          <w:sz w:val="24"/>
          <w:szCs w:val="24"/>
          <w:lang w:eastAsia="en-US"/>
        </w:rPr>
        <w:tab/>
        <w:t>Kierownik II Środowiskowego Domu Samopomocy w Bolesławcu</w:t>
      </w:r>
    </w:p>
    <w:p w:rsidR="00610F33" w:rsidRPr="00FA4918" w:rsidRDefault="00FA4918">
      <w:pPr>
        <w:rPr>
          <w:rFonts w:ascii="Times New Roman" w:hAnsi="Times New Roman"/>
        </w:rPr>
      </w:pP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  <w:r w:rsidRPr="00FA4918">
        <w:rPr>
          <w:rFonts w:ascii="Times New Roman" w:hAnsi="Times New Roman"/>
        </w:rPr>
        <w:t>Agnieszka Pisarek - Grzesiak</w:t>
      </w:r>
    </w:p>
    <w:sectPr w:rsidR="00610F33" w:rsidRPr="00FA49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C33727"/>
    <w:multiLevelType w:val="hybridMultilevel"/>
    <w:tmpl w:val="020243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FD3"/>
    <w:rsid w:val="00155B51"/>
    <w:rsid w:val="0016060B"/>
    <w:rsid w:val="00610F33"/>
    <w:rsid w:val="006A2507"/>
    <w:rsid w:val="008A1FD3"/>
    <w:rsid w:val="008B2D55"/>
    <w:rsid w:val="00E5226A"/>
    <w:rsid w:val="00F616D1"/>
    <w:rsid w:val="00FA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0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2507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7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apisarek</dc:creator>
  <cp:keywords/>
  <dc:description/>
  <cp:lastModifiedBy>apisarek</cp:lastModifiedBy>
  <cp:revision>5</cp:revision>
  <cp:lastPrinted>2017-09-28T08:49:00Z</cp:lastPrinted>
  <dcterms:created xsi:type="dcterms:W3CDTF">2017-09-27T13:41:00Z</dcterms:created>
  <dcterms:modified xsi:type="dcterms:W3CDTF">2017-09-28T08:58:00Z</dcterms:modified>
</cp:coreProperties>
</file>